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F717F61" w:rsidR="007B5828" w:rsidRPr="00664DF7" w:rsidRDefault="007B5828" w:rsidP="00664DF7">
      <w:pPr>
        <w:jc w:val="left"/>
        <w:rPr>
          <w:kern w:val="28"/>
          <w:sz w:val="12"/>
          <w:szCs w:val="12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EC0B4A1" w:rsidR="007B5828" w:rsidRPr="003B582C" w:rsidRDefault="007B5828" w:rsidP="00FC3BF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AB26115" w:rsidR="007B5828" w:rsidRPr="003B582C" w:rsidRDefault="00954346" w:rsidP="00CE587C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CE587C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CE587C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5EA2033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CE587C">
              <w:rPr>
                <w:b/>
                <w:lang w:val="uk-UA"/>
              </w:rPr>
              <w:t>163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CE587C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71B9009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7D15F7">
        <w:rPr>
          <w:b/>
          <w:bCs/>
          <w:szCs w:val="28"/>
          <w:lang w:val="uk-UA"/>
        </w:rPr>
        <w:t>Бімалову</w:t>
      </w:r>
      <w:proofErr w:type="spellEnd"/>
      <w:r w:rsidR="007D15F7">
        <w:rPr>
          <w:b/>
          <w:bCs/>
          <w:szCs w:val="28"/>
          <w:lang w:val="uk-UA"/>
        </w:rPr>
        <w:t xml:space="preserve"> Д.О.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FC3BF2" w:rsidRDefault="009A22BB" w:rsidP="007B5828">
      <w:pPr>
        <w:rPr>
          <w:sz w:val="12"/>
          <w:szCs w:val="12"/>
          <w:lang w:val="uk-UA"/>
        </w:rPr>
      </w:pPr>
    </w:p>
    <w:p w14:paraId="49DD404A" w14:textId="18437333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7D15F7">
        <w:rPr>
          <w:szCs w:val="28"/>
          <w:lang w:val="uk-UA"/>
        </w:rPr>
        <w:t>Бімалова</w:t>
      </w:r>
      <w:proofErr w:type="spellEnd"/>
      <w:r w:rsidR="007D15F7">
        <w:rPr>
          <w:szCs w:val="28"/>
          <w:lang w:val="uk-UA"/>
        </w:rPr>
        <w:t xml:space="preserve"> Д.О.</w:t>
      </w:r>
      <w:r w:rsidR="00CE587C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20CFA3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5C6B5AEF" w:rsidR="009A22BB" w:rsidRPr="009A22BB" w:rsidRDefault="007D15F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Бімалов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Данило Олексійович</w:t>
      </w:r>
      <w:r w:rsidR="00DD5552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23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46146C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3A8FAD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45C44BDF" w14:textId="3173845A" w:rsidR="005D2EDD" w:rsidRPr="00ED5C56" w:rsidRDefault="009A22BB" w:rsidP="007315C5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CB636E">
        <w:rPr>
          <w:bCs/>
          <w:color w:val="000000" w:themeColor="text1"/>
          <w:szCs w:val="28"/>
          <w:lang w:val="uk-UA"/>
        </w:rPr>
        <w:t>ом</w:t>
      </w:r>
      <w:r w:rsidR="005D2EDD">
        <w:rPr>
          <w:bCs/>
          <w:color w:val="000000" w:themeColor="text1"/>
          <w:szCs w:val="28"/>
          <w:lang w:val="uk-UA"/>
        </w:rPr>
        <w:t xml:space="preserve"> 5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EF196B">
        <w:rPr>
          <w:bCs/>
          <w:color w:val="000000" w:themeColor="text1"/>
          <w:szCs w:val="28"/>
          <w:lang w:val="uk-UA"/>
        </w:rPr>
        <w:t>к</w:t>
      </w:r>
      <w:r w:rsidR="005D2EDD" w:rsidRPr="005D2EDD">
        <w:rPr>
          <w:bCs/>
          <w:color w:val="000000" w:themeColor="text1"/>
          <w:szCs w:val="28"/>
          <w:lang w:val="uk-UA"/>
        </w:rPr>
        <w:t>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BF6393">
        <w:rPr>
          <w:bCs/>
          <w:color w:val="000000" w:themeColor="text1"/>
          <w:szCs w:val="28"/>
          <w:lang w:val="uk-UA"/>
        </w:rPr>
        <w:t>.</w:t>
      </w:r>
    </w:p>
    <w:p w14:paraId="0BB52A4A" w14:textId="346E253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CB636E">
        <w:rPr>
          <w:bCs/>
          <w:color w:val="000000" w:themeColor="text1"/>
          <w:spacing w:val="-2"/>
          <w:szCs w:val="28"/>
          <w:lang w:val="uk-UA"/>
        </w:rPr>
        <w:t xml:space="preserve">з частиною третьою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3CAB87" w:rsidR="009A22BB" w:rsidRPr="009A22BB" w:rsidRDefault="009A22BB" w:rsidP="00664DF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 xml:space="preserve">) (далі – </w:t>
      </w:r>
      <w:r w:rsidRPr="009A22BB">
        <w:rPr>
          <w:bCs/>
          <w:color w:val="000000" w:themeColor="text1"/>
          <w:szCs w:val="28"/>
          <w:lang w:val="uk-UA"/>
        </w:rPr>
        <w:lastRenderedPageBreak/>
        <w:t>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F1C98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3540EDB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7D15F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свою чергу, </w:t>
      </w:r>
      <w:r w:rsidR="007D15F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7D15F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6B0664B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7D15F7">
        <w:rPr>
          <w:bCs/>
          <w:color w:val="000000" w:themeColor="text1"/>
          <w:szCs w:val="28"/>
          <w:lang w:val="uk-UA"/>
        </w:rPr>
        <w:t>Бімалов</w:t>
      </w:r>
      <w:proofErr w:type="spellEnd"/>
      <w:r w:rsidR="007D15F7">
        <w:rPr>
          <w:bCs/>
          <w:color w:val="000000" w:themeColor="text1"/>
          <w:szCs w:val="28"/>
          <w:lang w:val="uk-UA"/>
        </w:rPr>
        <w:t xml:space="preserve"> Д.О.</w:t>
      </w:r>
      <w:r w:rsidR="00BA015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7D15F7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7D15F7">
        <w:rPr>
          <w:bCs/>
          <w:color w:val="000000" w:themeColor="text1"/>
          <w:szCs w:val="28"/>
          <w:lang w:val="uk-UA"/>
        </w:rPr>
        <w:t xml:space="preserve">им </w:t>
      </w:r>
      <w:r w:rsidRPr="009A22BB">
        <w:rPr>
          <w:bCs/>
          <w:color w:val="000000" w:themeColor="text1"/>
          <w:szCs w:val="28"/>
          <w:lang w:val="uk-UA"/>
        </w:rPr>
        <w:t>заява про участь у доборі кандидатів на посаду прокурора окружної прокуратури.</w:t>
      </w:r>
    </w:p>
    <w:p w14:paraId="7A56AEE1" w14:textId="74BAC666" w:rsidR="003B582C" w:rsidRPr="003B582C" w:rsidRDefault="00A60417" w:rsidP="00FC3BF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31AF5">
        <w:rPr>
          <w:bCs/>
          <w:color w:val="000000" w:themeColor="text1"/>
          <w:szCs w:val="28"/>
          <w:lang w:val="uk-UA"/>
        </w:rPr>
        <w:t>При опрацюванні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направлених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7D15F7">
        <w:rPr>
          <w:bCs/>
          <w:color w:val="000000" w:themeColor="text1"/>
          <w:szCs w:val="28"/>
          <w:lang w:val="uk-UA"/>
        </w:rPr>
        <w:t>Бімаловим</w:t>
      </w:r>
      <w:proofErr w:type="spellEnd"/>
      <w:r w:rsidR="007D15F7">
        <w:rPr>
          <w:bCs/>
          <w:color w:val="000000" w:themeColor="text1"/>
          <w:szCs w:val="28"/>
          <w:lang w:val="uk-UA"/>
        </w:rPr>
        <w:t xml:space="preserve"> Д.О.</w:t>
      </w:r>
      <w:r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7D15F7">
        <w:rPr>
          <w:bCs/>
          <w:color w:val="000000" w:themeColor="text1"/>
          <w:szCs w:val="28"/>
          <w:lang w:val="uk-UA"/>
        </w:rPr>
        <w:t xml:space="preserve">  ним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="007315C5" w:rsidRPr="00631AF5">
        <w:rPr>
          <w:bCs/>
          <w:color w:val="000000" w:themeColor="text1"/>
          <w:szCs w:val="28"/>
          <w:lang w:val="uk-UA"/>
        </w:rPr>
        <w:t> в порушення вимог</w:t>
      </w:r>
      <w:r w:rsidR="00CB636E">
        <w:rPr>
          <w:bCs/>
          <w:color w:val="000000" w:themeColor="text1"/>
          <w:szCs w:val="28"/>
          <w:lang w:val="uk-UA"/>
        </w:rPr>
        <w:t xml:space="preserve">и пункту </w:t>
      </w:r>
      <w:r w:rsidR="007315C5" w:rsidRPr="00631AF5">
        <w:rPr>
          <w:bCs/>
          <w:color w:val="000000" w:themeColor="text1"/>
          <w:szCs w:val="28"/>
          <w:lang w:val="uk-UA"/>
        </w:rPr>
        <w:t>5</w:t>
      </w:r>
      <w:r w:rsidR="009A22BB" w:rsidRPr="00631AF5">
        <w:rPr>
          <w:bCs/>
          <w:color w:val="000000" w:themeColor="text1"/>
          <w:szCs w:val="28"/>
          <w:lang w:val="uk-UA"/>
        </w:rPr>
        <w:t> </w:t>
      </w:r>
      <w:r w:rsid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631AF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 w:rsidRPr="00631AF5">
        <w:rPr>
          <w:bCs/>
          <w:color w:val="000000" w:themeColor="text1"/>
          <w:szCs w:val="28"/>
          <w:lang w:val="uk-UA"/>
        </w:rPr>
        <w:t xml:space="preserve"> не</w:t>
      </w:r>
      <w:r w:rsidR="00566B75" w:rsidRPr="00631AF5">
        <w:rPr>
          <w:bCs/>
          <w:color w:val="000000" w:themeColor="text1"/>
          <w:szCs w:val="28"/>
          <w:lang w:val="uk-UA"/>
        </w:rPr>
        <w:t> </w:t>
      </w:r>
      <w:r w:rsidR="00EF196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пода</w:t>
      </w:r>
      <w:r w:rsidR="00CB636E">
        <w:rPr>
          <w:bCs/>
          <w:color w:val="000000" w:themeColor="text1"/>
          <w:szCs w:val="28"/>
          <w:lang w:val="uk-UA"/>
        </w:rPr>
        <w:t>но</w:t>
      </w:r>
      <w:r w:rsidR="00566B7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 Комісії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7315C5" w:rsidRPr="007315C5">
        <w:rPr>
          <w:bCs/>
          <w:color w:val="000000" w:themeColor="text1"/>
          <w:szCs w:val="28"/>
          <w:lang w:val="uk-UA"/>
        </w:rPr>
        <w:t>копію трудової книжки (за наявності) або відомості про трудову діяльність з реєстру застрахованих осіб Державного реєстру загальнообов’язкового дер</w:t>
      </w:r>
      <w:r w:rsidR="007315C5">
        <w:rPr>
          <w:bCs/>
          <w:color w:val="000000" w:themeColor="text1"/>
          <w:szCs w:val="28"/>
          <w:lang w:val="uk-UA"/>
        </w:rPr>
        <w:t xml:space="preserve">жавного соціального страхування. </w:t>
      </w:r>
      <w:r w:rsidR="00FC3BF2">
        <w:rPr>
          <w:bCs/>
          <w:color w:val="000000" w:themeColor="text1"/>
          <w:szCs w:val="28"/>
          <w:lang w:val="uk-UA"/>
        </w:rPr>
        <w:t>Натомість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7D15F7">
        <w:rPr>
          <w:bCs/>
          <w:color w:val="000000" w:themeColor="text1"/>
          <w:szCs w:val="28"/>
          <w:lang w:val="uk-UA"/>
        </w:rPr>
        <w:t>Бімаловим</w:t>
      </w:r>
      <w:proofErr w:type="spellEnd"/>
      <w:r w:rsidR="007D15F7">
        <w:rPr>
          <w:bCs/>
          <w:color w:val="000000" w:themeColor="text1"/>
          <w:szCs w:val="28"/>
          <w:lang w:val="uk-UA"/>
        </w:rPr>
        <w:t xml:space="preserve"> Д.О.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</w:t>
      </w:r>
      <w:r w:rsidR="00BF6393">
        <w:rPr>
          <w:bCs/>
          <w:color w:val="000000" w:themeColor="text1"/>
          <w:szCs w:val="28"/>
          <w:lang w:val="uk-UA"/>
        </w:rPr>
        <w:t xml:space="preserve"> (дані про трудовий та страховий стаж)</w:t>
      </w:r>
      <w:r w:rsidR="00FC3BF2" w:rsidRPr="00FC3BF2">
        <w:rPr>
          <w:bCs/>
          <w:color w:val="000000" w:themeColor="text1"/>
          <w:szCs w:val="28"/>
          <w:lang w:val="uk-UA"/>
        </w:rPr>
        <w:t>, який не мі</w:t>
      </w:r>
      <w:r w:rsidR="00BF6393">
        <w:rPr>
          <w:bCs/>
          <w:color w:val="000000" w:themeColor="text1"/>
          <w:szCs w:val="28"/>
          <w:lang w:val="uk-UA"/>
        </w:rPr>
        <w:t>стить відомостей про період його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трудов</w:t>
      </w:r>
      <w:r w:rsidR="00BA0157">
        <w:rPr>
          <w:bCs/>
          <w:color w:val="000000" w:themeColor="text1"/>
          <w:szCs w:val="28"/>
          <w:lang w:val="uk-UA"/>
        </w:rPr>
        <w:t>ої діяльності та посади,</w:t>
      </w:r>
      <w:r w:rsidR="00BF6393">
        <w:rPr>
          <w:bCs/>
          <w:color w:val="000000" w:themeColor="text1"/>
          <w:szCs w:val="28"/>
          <w:lang w:val="uk-UA"/>
        </w:rPr>
        <w:t xml:space="preserve"> які він обіймав</w:t>
      </w:r>
      <w:r w:rsidR="00FC3BF2" w:rsidRPr="00FC3BF2">
        <w:rPr>
          <w:bCs/>
          <w:color w:val="000000" w:themeColor="text1"/>
          <w:szCs w:val="28"/>
          <w:lang w:val="uk-UA"/>
        </w:rPr>
        <w:t>.</w:t>
      </w:r>
    </w:p>
    <w:p w14:paraId="304C9029" w14:textId="1AA7334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BF6393">
        <w:rPr>
          <w:bCs/>
          <w:color w:val="000000" w:themeColor="text1"/>
          <w:szCs w:val="28"/>
          <w:lang w:val="uk-UA"/>
        </w:rPr>
        <w:t>Бімаловим</w:t>
      </w:r>
      <w:proofErr w:type="spellEnd"/>
      <w:r w:rsidR="00BF6393">
        <w:rPr>
          <w:bCs/>
          <w:color w:val="000000" w:themeColor="text1"/>
          <w:szCs w:val="28"/>
          <w:lang w:val="uk-UA"/>
        </w:rPr>
        <w:t xml:space="preserve"> Д.О.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162D631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428EDB9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457509C5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BF6393">
        <w:rPr>
          <w:bCs/>
          <w:color w:val="000000" w:themeColor="text1"/>
          <w:spacing w:val="-2"/>
          <w:szCs w:val="28"/>
          <w:lang w:val="uk-UA"/>
        </w:rPr>
        <w:t>Бімалову</w:t>
      </w:r>
      <w:proofErr w:type="spellEnd"/>
      <w:r w:rsidR="00BF6393">
        <w:rPr>
          <w:bCs/>
          <w:color w:val="000000" w:themeColor="text1"/>
          <w:spacing w:val="-2"/>
          <w:szCs w:val="28"/>
          <w:lang w:val="uk-UA"/>
        </w:rPr>
        <w:t xml:space="preserve"> Данилу Олексійовичу </w:t>
      </w:r>
      <w:r w:rsidR="00BA0157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057F42A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BF6393">
        <w:rPr>
          <w:bCs/>
          <w:color w:val="000000" w:themeColor="text1"/>
          <w:szCs w:val="28"/>
          <w:lang w:val="uk-UA"/>
        </w:rPr>
        <w:t>Бімалову</w:t>
      </w:r>
      <w:proofErr w:type="spellEnd"/>
      <w:r w:rsidR="00BF6393">
        <w:rPr>
          <w:bCs/>
          <w:color w:val="000000" w:themeColor="text1"/>
          <w:szCs w:val="28"/>
          <w:lang w:val="uk-UA"/>
        </w:rPr>
        <w:t xml:space="preserve"> Д.О.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459C62F5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CE587C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D8FEB" w14:textId="77777777" w:rsidR="00AA221A" w:rsidRDefault="00AA221A">
      <w:r>
        <w:separator/>
      </w:r>
    </w:p>
  </w:endnote>
  <w:endnote w:type="continuationSeparator" w:id="0">
    <w:p w14:paraId="1BEB4027" w14:textId="77777777" w:rsidR="00AA221A" w:rsidRDefault="00AA2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E1C22" w14:textId="77777777" w:rsidR="00AA221A" w:rsidRDefault="00AA221A">
      <w:r>
        <w:separator/>
      </w:r>
    </w:p>
  </w:footnote>
  <w:footnote w:type="continuationSeparator" w:id="0">
    <w:p w14:paraId="1D888B02" w14:textId="77777777" w:rsidR="00AA221A" w:rsidRDefault="00AA2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683D83F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87C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B3D28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221D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A618E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EDD"/>
    <w:rsid w:val="005E60B9"/>
    <w:rsid w:val="005F407A"/>
    <w:rsid w:val="005F7D3A"/>
    <w:rsid w:val="0060661B"/>
    <w:rsid w:val="00606DC9"/>
    <w:rsid w:val="00616528"/>
    <w:rsid w:val="00631AF5"/>
    <w:rsid w:val="0064495A"/>
    <w:rsid w:val="00652C63"/>
    <w:rsid w:val="0066104E"/>
    <w:rsid w:val="00664DF7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15C5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D15F7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395F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A221A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157"/>
    <w:rsid w:val="00BA0F95"/>
    <w:rsid w:val="00BA3F15"/>
    <w:rsid w:val="00BA698B"/>
    <w:rsid w:val="00BA6FB1"/>
    <w:rsid w:val="00BA79A3"/>
    <w:rsid w:val="00BD117E"/>
    <w:rsid w:val="00BD11C6"/>
    <w:rsid w:val="00BF6393"/>
    <w:rsid w:val="00C16665"/>
    <w:rsid w:val="00C176E6"/>
    <w:rsid w:val="00C26327"/>
    <w:rsid w:val="00C301C5"/>
    <w:rsid w:val="00C34EE6"/>
    <w:rsid w:val="00C7158A"/>
    <w:rsid w:val="00C81A33"/>
    <w:rsid w:val="00C90240"/>
    <w:rsid w:val="00C94DD8"/>
    <w:rsid w:val="00CA2395"/>
    <w:rsid w:val="00CA4970"/>
    <w:rsid w:val="00CB0247"/>
    <w:rsid w:val="00CB0692"/>
    <w:rsid w:val="00CB5619"/>
    <w:rsid w:val="00CB636E"/>
    <w:rsid w:val="00CC5C02"/>
    <w:rsid w:val="00CD256E"/>
    <w:rsid w:val="00CE587C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D5552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F196B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3BF2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0F400-A019-42C1-A3F5-C5059205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3</cp:revision>
  <cp:lastPrinted>2026-01-26T15:04:00Z</cp:lastPrinted>
  <dcterms:created xsi:type="dcterms:W3CDTF">2025-12-23T14:27:00Z</dcterms:created>
  <dcterms:modified xsi:type="dcterms:W3CDTF">2026-01-26T15:04:00Z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